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1B0845" w:rsidRDefault="00890B31" w:rsidP="001B0845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</w:rPr>
      </w:pPr>
      <w:r>
        <w:rPr>
          <w:rStyle w:val="StrongEmphasis"/>
          <w:rFonts w:cs="Times New Roman"/>
          <w:bCs/>
          <w:caps/>
          <w:sz w:val="32"/>
        </w:rPr>
        <w:t xml:space="preserve">Биатлон. </w:t>
      </w:r>
      <w:r w:rsidR="004901F0" w:rsidRPr="001B0845">
        <w:rPr>
          <w:rStyle w:val="StrongEmphasis"/>
          <w:rFonts w:cs="Times New Roman"/>
          <w:bCs/>
          <w:caps/>
          <w:sz w:val="32"/>
          <w:lang w:val="en-US"/>
        </w:rPr>
        <w:t>I</w:t>
      </w:r>
      <w:r w:rsidR="004901F0" w:rsidRPr="001B0845">
        <w:rPr>
          <w:rStyle w:val="StrongEmphasis"/>
          <w:rFonts w:cs="Times New Roman"/>
          <w:bCs/>
          <w:caps/>
          <w:sz w:val="32"/>
        </w:rPr>
        <w:t xml:space="preserve"> возрастная </w:t>
      </w:r>
      <w:r w:rsidRPr="00890B31">
        <w:rPr>
          <w:rStyle w:val="StrongEmphasis"/>
          <w:rFonts w:cs="Times New Roman"/>
          <w:bCs/>
          <w:caps/>
          <w:sz w:val="32"/>
        </w:rPr>
        <w:t>КАТЕГОРИЯ</w:t>
      </w:r>
    </w:p>
    <w:p w:rsidR="00681DD4" w:rsidRPr="001B0845" w:rsidRDefault="00681DD4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1B0845">
        <w:rPr>
          <w:rFonts w:cs="Times New Roman"/>
          <w:b/>
          <w:szCs w:val="24"/>
        </w:rPr>
        <w:t>Конструкция и технические спецификации поля</w:t>
      </w:r>
    </w:p>
    <w:p w:rsidR="00681DD4" w:rsidRPr="001B0845" w:rsidRDefault="008910D5" w:rsidP="001B0845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 xml:space="preserve">Основное поле: размер 242 </w:t>
      </w:r>
      <w:r w:rsidR="00681DD4" w:rsidRPr="001B0845">
        <w:rPr>
          <w:rFonts w:cs="Times New Roman"/>
          <w:szCs w:val="24"/>
        </w:rPr>
        <w:t>х</w:t>
      </w:r>
      <w:r w:rsidRPr="001B0845">
        <w:rPr>
          <w:rFonts w:cs="Times New Roman"/>
          <w:szCs w:val="24"/>
        </w:rPr>
        <w:t xml:space="preserve"> 10</w:t>
      </w:r>
      <w:r w:rsidR="00681DD4" w:rsidRPr="001B0845">
        <w:rPr>
          <w:rFonts w:cs="Times New Roman"/>
          <w:szCs w:val="24"/>
        </w:rPr>
        <w:t>0</w:t>
      </w:r>
      <w:r w:rsidRPr="001B0845">
        <w:rPr>
          <w:rFonts w:cs="Times New Roman"/>
          <w:szCs w:val="24"/>
        </w:rPr>
        <w:t xml:space="preserve"> с</w:t>
      </w:r>
      <w:r w:rsidR="00681DD4" w:rsidRPr="001B0845">
        <w:rPr>
          <w:rFonts w:cs="Times New Roman"/>
          <w:szCs w:val="24"/>
        </w:rPr>
        <w:t>м., белого цвета.</w:t>
      </w:r>
    </w:p>
    <w:p w:rsidR="00681DD4" w:rsidRPr="001B0845" w:rsidRDefault="008910D5" w:rsidP="001B0845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Линия трассы: ширина 4 с</w:t>
      </w:r>
      <w:r w:rsidR="00681DD4" w:rsidRPr="001B0845">
        <w:rPr>
          <w:rFonts w:cs="Times New Roman"/>
          <w:szCs w:val="24"/>
        </w:rPr>
        <w:t>м., черного цвета.</w:t>
      </w:r>
    </w:p>
    <w:p w:rsidR="00681DD4" w:rsidRPr="001B0845" w:rsidRDefault="008910D5" w:rsidP="001B0845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Зона старта/финиша и контрольные зоны: размер 40 х 40 с</w:t>
      </w:r>
      <w:r w:rsidR="00681DD4" w:rsidRPr="001B0845">
        <w:rPr>
          <w:rFonts w:cs="Times New Roman"/>
          <w:szCs w:val="24"/>
        </w:rPr>
        <w:t>м.</w:t>
      </w:r>
    </w:p>
    <w:p w:rsidR="00681DD4" w:rsidRPr="001B0845" w:rsidRDefault="00681DD4" w:rsidP="001B0845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Мишень</w:t>
      </w:r>
      <w:r w:rsidR="008910D5" w:rsidRPr="001B0845">
        <w:rPr>
          <w:rFonts w:cs="Times New Roman"/>
          <w:szCs w:val="24"/>
        </w:rPr>
        <w:t xml:space="preserve"> – </w:t>
      </w:r>
      <w:r w:rsidR="008910D5" w:rsidRPr="001B0845">
        <w:rPr>
          <w:rFonts w:cs="Times New Roman"/>
          <w:b/>
          <w:szCs w:val="24"/>
        </w:rPr>
        <w:t>цилиндр</w:t>
      </w:r>
      <w:r w:rsidR="008910D5" w:rsidRPr="001B0845">
        <w:rPr>
          <w:rFonts w:cs="Times New Roman"/>
          <w:szCs w:val="24"/>
        </w:rPr>
        <w:t xml:space="preserve"> (алюминиевая банка 330 мл оклеенная бумагой</w:t>
      </w:r>
      <w:r w:rsidRPr="001B0845">
        <w:rPr>
          <w:rFonts w:cs="Times New Roman"/>
          <w:szCs w:val="24"/>
        </w:rPr>
        <w:t>).</w:t>
      </w:r>
    </w:p>
    <w:p w:rsidR="00681DD4" w:rsidRPr="001B0845" w:rsidRDefault="008910D5" w:rsidP="001B0845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 xml:space="preserve">Столб </w:t>
      </w:r>
      <w:r w:rsidR="00314676" w:rsidRPr="001B0845">
        <w:rPr>
          <w:rFonts w:cs="Times New Roman"/>
          <w:szCs w:val="24"/>
        </w:rPr>
        <w:t>–</w:t>
      </w:r>
      <w:r w:rsidR="00681DD4" w:rsidRPr="001B0845">
        <w:rPr>
          <w:rFonts w:cs="Times New Roman"/>
          <w:szCs w:val="24"/>
        </w:rPr>
        <w:t xml:space="preserve"> 2 бан</w:t>
      </w:r>
      <w:r w:rsidRPr="001B0845">
        <w:rPr>
          <w:rFonts w:cs="Times New Roman"/>
          <w:szCs w:val="24"/>
        </w:rPr>
        <w:t>ки, поставленные одна на другую</w:t>
      </w:r>
      <w:r w:rsidR="00681DD4" w:rsidRPr="001B0845">
        <w:rPr>
          <w:rFonts w:cs="Times New Roman"/>
          <w:szCs w:val="24"/>
        </w:rPr>
        <w:t>.</w:t>
      </w:r>
    </w:p>
    <w:p w:rsidR="00681DD4" w:rsidRPr="001B0845" w:rsidRDefault="004901F0" w:rsidP="001B0845">
      <w:pPr>
        <w:pStyle w:val="1"/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1B0845">
        <w:rPr>
          <w:rFonts w:cs="Times New Roman"/>
          <w:noProof/>
          <w:szCs w:val="24"/>
          <w:lang w:eastAsia="ru-RU" w:bidi="ar-SA"/>
        </w:rPr>
        <w:drawing>
          <wp:inline distT="0" distB="0" distL="0" distR="0">
            <wp:extent cx="6119495" cy="2596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3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D4" w:rsidRPr="001B0845" w:rsidRDefault="00681DD4" w:rsidP="001B0845">
      <w:pPr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i/>
        </w:rPr>
      </w:pPr>
      <w:r w:rsidRPr="001B0845">
        <w:rPr>
          <w:rStyle w:val="a3"/>
          <w:b/>
          <w:i w:val="0"/>
          <w:iCs/>
        </w:rPr>
        <w:t>Робот</w:t>
      </w:r>
    </w:p>
    <w:p w:rsidR="00681DD4" w:rsidRPr="001B0845" w:rsidRDefault="00681DD4" w:rsidP="001B0845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На старте максимальная ширина робота 25</w:t>
      </w:r>
      <w:r w:rsidR="004901F0" w:rsidRPr="001B0845">
        <w:rPr>
          <w:rFonts w:cs="Times New Roman"/>
          <w:szCs w:val="24"/>
        </w:rPr>
        <w:t xml:space="preserve"> </w:t>
      </w:r>
      <w:r w:rsidRPr="001B0845">
        <w:rPr>
          <w:rFonts w:cs="Times New Roman"/>
          <w:szCs w:val="24"/>
        </w:rPr>
        <w:t>см., длина – 25</w:t>
      </w:r>
      <w:r w:rsidR="004901F0" w:rsidRPr="001B0845">
        <w:rPr>
          <w:rFonts w:cs="Times New Roman"/>
          <w:szCs w:val="24"/>
        </w:rPr>
        <w:t xml:space="preserve"> </w:t>
      </w:r>
      <w:r w:rsidRPr="001B0845">
        <w:rPr>
          <w:rFonts w:cs="Times New Roman"/>
          <w:szCs w:val="24"/>
        </w:rPr>
        <w:t>см.</w:t>
      </w:r>
      <w:r w:rsidR="008910D5" w:rsidRPr="001B0845">
        <w:rPr>
          <w:rFonts w:cs="Times New Roman"/>
          <w:szCs w:val="24"/>
        </w:rPr>
        <w:t xml:space="preserve"> </w:t>
      </w:r>
      <w:r w:rsidRPr="001B0845">
        <w:rPr>
          <w:rFonts w:cs="Times New Roman"/>
          <w:szCs w:val="24"/>
        </w:rPr>
        <w:t>Высота и вес робота не ограничены.</w:t>
      </w:r>
    </w:p>
    <w:p w:rsidR="00681DD4" w:rsidRPr="001B0845" w:rsidRDefault="00681DD4" w:rsidP="001B0845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Во время соревнования размеры робота могут меняться, но не должны выходить за пределы 50</w:t>
      </w:r>
      <w:r w:rsidR="004901F0" w:rsidRPr="001B0845">
        <w:rPr>
          <w:rFonts w:cs="Times New Roman"/>
          <w:szCs w:val="24"/>
        </w:rPr>
        <w:t xml:space="preserve"> </w:t>
      </w:r>
      <w:r w:rsidRPr="001B0845">
        <w:rPr>
          <w:rFonts w:cs="Times New Roman"/>
          <w:szCs w:val="24"/>
        </w:rPr>
        <w:t>х</w:t>
      </w:r>
      <w:r w:rsidR="004901F0" w:rsidRPr="001B0845">
        <w:rPr>
          <w:rFonts w:cs="Times New Roman"/>
          <w:szCs w:val="24"/>
        </w:rPr>
        <w:t xml:space="preserve"> </w:t>
      </w:r>
      <w:r w:rsidRPr="001B0845">
        <w:rPr>
          <w:rFonts w:cs="Times New Roman"/>
          <w:szCs w:val="24"/>
        </w:rPr>
        <w:t>50</w:t>
      </w:r>
      <w:r w:rsidR="004901F0" w:rsidRPr="001B0845">
        <w:rPr>
          <w:rFonts w:cs="Times New Roman"/>
          <w:szCs w:val="24"/>
        </w:rPr>
        <w:t xml:space="preserve"> </w:t>
      </w:r>
      <w:r w:rsidRPr="001B0845">
        <w:rPr>
          <w:rFonts w:cs="Times New Roman"/>
          <w:szCs w:val="24"/>
        </w:rPr>
        <w:t>см.</w:t>
      </w:r>
    </w:p>
    <w:p w:rsidR="00681DD4" w:rsidRPr="001B0845" w:rsidRDefault="00681DD4" w:rsidP="001B0845">
      <w:pPr>
        <w:tabs>
          <w:tab w:val="left" w:pos="1260"/>
        </w:tabs>
        <w:suppressAutoHyphens w:val="0"/>
        <w:spacing w:line="276" w:lineRule="auto"/>
        <w:jc w:val="both"/>
        <w:rPr>
          <w:rFonts w:cs="Times New Roman"/>
        </w:rPr>
      </w:pPr>
    </w:p>
    <w:p w:rsidR="00681DD4" w:rsidRPr="001B0845" w:rsidRDefault="00681DD4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1B0845">
        <w:rPr>
          <w:rFonts w:cs="Times New Roman"/>
          <w:b/>
          <w:szCs w:val="24"/>
        </w:rPr>
        <w:t>Правила состязаний</w:t>
      </w:r>
    </w:p>
    <w:p w:rsidR="00681DD4" w:rsidRPr="001B0845" w:rsidRDefault="00681DD4" w:rsidP="001B0845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Робот</w:t>
      </w:r>
      <w:r w:rsidR="008910D5" w:rsidRPr="001B0845">
        <w:rPr>
          <w:rFonts w:cs="Times New Roman"/>
          <w:szCs w:val="24"/>
        </w:rPr>
        <w:t xml:space="preserve"> стартует из зоны старта/финиша</w:t>
      </w:r>
      <w:r w:rsidRPr="001B0845">
        <w:rPr>
          <w:rFonts w:cs="Times New Roman"/>
          <w:szCs w:val="24"/>
        </w:rPr>
        <w:t>.</w:t>
      </w:r>
    </w:p>
    <w:p w:rsidR="002D03DB" w:rsidRPr="001B0845" w:rsidRDefault="00681DD4" w:rsidP="001B0845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Стартовав из зоны старта/финиша, робот проходит по порядку контрольные зоны I</w:t>
      </w:r>
      <w:r w:rsidR="008910D5" w:rsidRPr="001B0845">
        <w:rPr>
          <w:rFonts w:cs="Times New Roman"/>
          <w:szCs w:val="24"/>
        </w:rPr>
        <w:t xml:space="preserve"> (метки 1 и 2) </w:t>
      </w:r>
      <w:r w:rsidRPr="001B0845">
        <w:rPr>
          <w:rFonts w:cs="Times New Roman"/>
          <w:szCs w:val="24"/>
        </w:rPr>
        <w:t>и II</w:t>
      </w:r>
      <w:r w:rsidR="008910D5" w:rsidRPr="001B0845">
        <w:rPr>
          <w:rFonts w:cs="Times New Roman"/>
          <w:szCs w:val="24"/>
        </w:rPr>
        <w:t xml:space="preserve"> (метки 3 и 4)</w:t>
      </w:r>
      <w:r w:rsidRPr="001B0845">
        <w:rPr>
          <w:rFonts w:cs="Times New Roman"/>
          <w:szCs w:val="24"/>
        </w:rPr>
        <w:t>, следу</w:t>
      </w:r>
      <w:r w:rsidR="002D03DB" w:rsidRPr="001B0845">
        <w:rPr>
          <w:rFonts w:cs="Times New Roman"/>
          <w:szCs w:val="24"/>
        </w:rPr>
        <w:t>я по черной линии, и финиширует в зоне</w:t>
      </w:r>
      <w:r w:rsidRPr="001B0845">
        <w:rPr>
          <w:rFonts w:cs="Times New Roman"/>
          <w:szCs w:val="24"/>
        </w:rPr>
        <w:t xml:space="preserve"> старта/</w:t>
      </w:r>
      <w:r w:rsidR="002D03DB" w:rsidRPr="001B0845">
        <w:rPr>
          <w:rFonts w:cs="Times New Roman"/>
          <w:szCs w:val="24"/>
        </w:rPr>
        <w:t>финиша.</w:t>
      </w:r>
    </w:p>
    <w:p w:rsidR="00681DD4" w:rsidRPr="001B0845" w:rsidRDefault="002D03DB" w:rsidP="001B0845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П</w:t>
      </w:r>
      <w:r w:rsidR="00681DD4" w:rsidRPr="001B0845">
        <w:rPr>
          <w:rFonts w:cs="Times New Roman"/>
          <w:szCs w:val="24"/>
        </w:rPr>
        <w:t>ри нарушении порядка прохождения этапов, робот снимается с попытки.</w:t>
      </w:r>
      <w:r w:rsidRPr="001B0845">
        <w:rPr>
          <w:rFonts w:cs="Times New Roman"/>
          <w:szCs w:val="24"/>
        </w:rPr>
        <w:t xml:space="preserve"> </w:t>
      </w:r>
      <w:r w:rsidR="00681DD4" w:rsidRPr="001B0845">
        <w:rPr>
          <w:rFonts w:cs="Times New Roman"/>
          <w:szCs w:val="24"/>
        </w:rPr>
        <w:t>Если во время попытк</w:t>
      </w:r>
      <w:r w:rsidR="008910D5" w:rsidRPr="001B0845">
        <w:rPr>
          <w:rFonts w:cs="Times New Roman"/>
          <w:szCs w:val="24"/>
        </w:rPr>
        <w:t>и робот съезжает с черной линии</w:t>
      </w:r>
      <w:r w:rsidR="00681DD4" w:rsidRPr="001B0845">
        <w:rPr>
          <w:rFonts w:cs="Times New Roman"/>
          <w:szCs w:val="24"/>
        </w:rPr>
        <w:t xml:space="preserve"> </w:t>
      </w:r>
      <w:r w:rsidR="008910D5" w:rsidRPr="001B0845">
        <w:rPr>
          <w:rFonts w:cs="Times New Roman"/>
          <w:szCs w:val="24"/>
        </w:rPr>
        <w:t>(</w:t>
      </w:r>
      <w:r w:rsidR="00681DD4" w:rsidRPr="001B0845">
        <w:rPr>
          <w:rFonts w:cs="Times New Roman"/>
          <w:szCs w:val="24"/>
        </w:rPr>
        <w:t xml:space="preserve">т.е. </w:t>
      </w:r>
      <w:r w:rsidR="008910D5" w:rsidRPr="001B0845">
        <w:rPr>
          <w:rFonts w:cs="Times New Roman"/>
          <w:szCs w:val="24"/>
        </w:rPr>
        <w:t>линия находится не между колес)</w:t>
      </w:r>
      <w:r w:rsidR="00681DD4" w:rsidRPr="001B0845">
        <w:rPr>
          <w:rFonts w:cs="Times New Roman"/>
          <w:szCs w:val="24"/>
        </w:rPr>
        <w:t>, то он снимается с попытки.</w:t>
      </w:r>
    </w:p>
    <w:p w:rsidR="000F5AE1" w:rsidRPr="001B0845" w:rsidRDefault="000F5AE1" w:rsidP="001B0845">
      <w:pPr>
        <w:pStyle w:val="1"/>
        <w:tabs>
          <w:tab w:val="left" w:pos="1260"/>
          <w:tab w:val="num" w:pos="2268"/>
        </w:tabs>
        <w:suppressAutoHyphens w:val="0"/>
        <w:spacing w:line="276" w:lineRule="auto"/>
        <w:ind w:left="1146"/>
        <w:jc w:val="both"/>
        <w:rPr>
          <w:rFonts w:cs="Times New Roman"/>
          <w:szCs w:val="24"/>
        </w:rPr>
      </w:pPr>
    </w:p>
    <w:p w:rsidR="00681DD4" w:rsidRPr="001B0845" w:rsidRDefault="008910D5" w:rsidP="001B0845">
      <w:pPr>
        <w:pStyle w:val="1"/>
        <w:tabs>
          <w:tab w:val="left" w:pos="1260"/>
        </w:tabs>
        <w:suppressAutoHyphens w:val="0"/>
        <w:spacing w:line="276" w:lineRule="auto"/>
        <w:ind w:left="720"/>
        <w:jc w:val="both"/>
        <w:rPr>
          <w:rFonts w:cs="Times New Roman"/>
          <w:b/>
          <w:szCs w:val="24"/>
        </w:rPr>
      </w:pPr>
      <w:r w:rsidRPr="001B0845">
        <w:rPr>
          <w:rFonts w:cs="Times New Roman"/>
          <w:b/>
          <w:szCs w:val="24"/>
        </w:rPr>
        <w:t>З</w:t>
      </w:r>
      <w:r w:rsidR="00681DD4" w:rsidRPr="001B0845">
        <w:rPr>
          <w:rFonts w:cs="Times New Roman"/>
          <w:b/>
          <w:szCs w:val="24"/>
        </w:rPr>
        <w:t>адания</w:t>
      </w:r>
    </w:p>
    <w:p w:rsidR="00681DD4" w:rsidRPr="001B0845" w:rsidRDefault="00681DD4" w:rsidP="001B0845">
      <w:pPr>
        <w:pStyle w:val="1"/>
        <w:numPr>
          <w:ilvl w:val="1"/>
          <w:numId w:val="7"/>
        </w:numPr>
        <w:tabs>
          <w:tab w:val="clear" w:pos="1789"/>
          <w:tab w:val="left" w:pos="1260"/>
          <w:tab w:val="num" w:pos="1429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 xml:space="preserve">Контрольная зона I: </w:t>
      </w:r>
      <w:r w:rsidR="002D03DB" w:rsidRPr="001B0845">
        <w:rPr>
          <w:rFonts w:cs="Times New Roman"/>
          <w:b/>
          <w:szCs w:val="24"/>
        </w:rPr>
        <w:t>Сбить мишени</w:t>
      </w:r>
      <w:r w:rsidRPr="001B0845">
        <w:rPr>
          <w:rFonts w:cs="Times New Roman"/>
          <w:b/>
          <w:szCs w:val="24"/>
        </w:rPr>
        <w:t xml:space="preserve"> </w:t>
      </w:r>
      <w:r w:rsidR="004901F0" w:rsidRPr="001B0845">
        <w:rPr>
          <w:rFonts w:cs="Times New Roman"/>
          <w:b/>
          <w:szCs w:val="24"/>
        </w:rPr>
        <w:t>1 и 2 с отметок</w:t>
      </w:r>
      <w:r w:rsidRPr="001B0845">
        <w:rPr>
          <w:rFonts w:cs="Times New Roman"/>
          <w:szCs w:val="24"/>
        </w:rPr>
        <w:t>.</w:t>
      </w:r>
    </w:p>
    <w:p w:rsidR="00681DD4" w:rsidRPr="001B0845" w:rsidRDefault="00681DD4" w:rsidP="001B0845">
      <w:pPr>
        <w:pStyle w:val="1"/>
        <w:numPr>
          <w:ilvl w:val="1"/>
          <w:numId w:val="7"/>
        </w:numPr>
        <w:tabs>
          <w:tab w:val="clear" w:pos="1789"/>
          <w:tab w:val="left" w:pos="1260"/>
          <w:tab w:val="num" w:pos="1429"/>
        </w:tabs>
        <w:suppressAutoHyphens w:val="0"/>
        <w:spacing w:line="276" w:lineRule="auto"/>
        <w:ind w:left="851" w:hanging="284"/>
        <w:jc w:val="both"/>
        <w:rPr>
          <w:rFonts w:cs="Times New Roman"/>
          <w:b/>
          <w:szCs w:val="24"/>
        </w:rPr>
      </w:pPr>
      <w:r w:rsidRPr="001B0845">
        <w:rPr>
          <w:rFonts w:cs="Times New Roman"/>
          <w:szCs w:val="24"/>
        </w:rPr>
        <w:t xml:space="preserve">Контрольная зона II: </w:t>
      </w:r>
      <w:r w:rsidR="004901F0" w:rsidRPr="001B0845">
        <w:rPr>
          <w:rFonts w:cs="Times New Roman"/>
          <w:b/>
          <w:szCs w:val="24"/>
        </w:rPr>
        <w:t>Захватить мишени 3 и 4</w:t>
      </w:r>
      <w:r w:rsidR="002D03DB" w:rsidRPr="001B0845">
        <w:rPr>
          <w:rFonts w:cs="Times New Roman"/>
          <w:szCs w:val="24"/>
        </w:rPr>
        <w:t xml:space="preserve">, </w:t>
      </w:r>
      <w:r w:rsidRPr="001B0845">
        <w:rPr>
          <w:rFonts w:cs="Times New Roman"/>
          <w:b/>
          <w:szCs w:val="24"/>
        </w:rPr>
        <w:t xml:space="preserve">удерживая </w:t>
      </w:r>
      <w:r w:rsidR="002D03DB" w:rsidRPr="001B0845">
        <w:rPr>
          <w:rFonts w:cs="Times New Roman"/>
          <w:b/>
          <w:szCs w:val="24"/>
        </w:rPr>
        <w:t>их финишировать в зоне</w:t>
      </w:r>
      <w:r w:rsidRPr="001B0845">
        <w:rPr>
          <w:rFonts w:cs="Times New Roman"/>
          <w:b/>
          <w:szCs w:val="24"/>
        </w:rPr>
        <w:t xml:space="preserve"> старта/финиша</w:t>
      </w:r>
      <w:r w:rsidRPr="001B0845">
        <w:rPr>
          <w:rFonts w:cs="Times New Roman"/>
          <w:szCs w:val="24"/>
        </w:rPr>
        <w:t xml:space="preserve">. При удержании мишени должны находиться </w:t>
      </w:r>
      <w:r w:rsidRPr="001B0845">
        <w:rPr>
          <w:rFonts w:cs="Times New Roman"/>
          <w:b/>
          <w:szCs w:val="24"/>
        </w:rPr>
        <w:t>в вертикальном положении</w:t>
      </w:r>
      <w:r w:rsidRPr="001B0845">
        <w:rPr>
          <w:rFonts w:cs="Times New Roman"/>
          <w:szCs w:val="24"/>
        </w:rPr>
        <w:t>, касаться робота и поверхности поля.</w:t>
      </w:r>
    </w:p>
    <w:p w:rsidR="00681DD4" w:rsidRPr="001B0845" w:rsidRDefault="00681DD4" w:rsidP="001B0845">
      <w:pPr>
        <w:tabs>
          <w:tab w:val="left" w:pos="1260"/>
        </w:tabs>
        <w:suppressAutoHyphens w:val="0"/>
        <w:spacing w:line="276" w:lineRule="auto"/>
        <w:jc w:val="both"/>
        <w:rPr>
          <w:rFonts w:cs="Times New Roman"/>
        </w:rPr>
      </w:pPr>
    </w:p>
    <w:p w:rsidR="00681DD4" w:rsidRPr="001B0845" w:rsidRDefault="00681DD4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1B0845">
        <w:rPr>
          <w:rFonts w:cs="Times New Roman"/>
          <w:b/>
          <w:szCs w:val="24"/>
        </w:rPr>
        <w:t>Очки</w:t>
      </w:r>
    </w:p>
    <w:p w:rsidR="00681DD4" w:rsidRPr="001B0845" w:rsidRDefault="008910D5" w:rsidP="001B0845">
      <w:pPr>
        <w:pStyle w:val="1"/>
        <w:numPr>
          <w:ilvl w:val="0"/>
          <w:numId w:val="9"/>
        </w:numPr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С</w:t>
      </w:r>
      <w:r w:rsidR="00681DD4" w:rsidRPr="001B0845">
        <w:rPr>
          <w:rFonts w:cs="Times New Roman"/>
          <w:szCs w:val="24"/>
        </w:rPr>
        <w:t xml:space="preserve">бивание мишени </w:t>
      </w:r>
      <w:r w:rsidR="00C06E89" w:rsidRPr="001B0845">
        <w:rPr>
          <w:rFonts w:cs="Times New Roman"/>
          <w:szCs w:val="24"/>
        </w:rPr>
        <w:t>1 и 2</w:t>
      </w:r>
      <w:r w:rsidR="003D1D04" w:rsidRPr="001B0845">
        <w:rPr>
          <w:rFonts w:cs="Times New Roman"/>
          <w:szCs w:val="24"/>
        </w:rPr>
        <w:t>: по 5</w:t>
      </w:r>
      <w:r w:rsidR="00681DD4" w:rsidRPr="001B0845">
        <w:rPr>
          <w:rFonts w:cs="Times New Roman"/>
          <w:szCs w:val="24"/>
        </w:rPr>
        <w:t>0 очков за кажд</w:t>
      </w:r>
      <w:r w:rsidR="00C06E89" w:rsidRPr="001B0845">
        <w:rPr>
          <w:rFonts w:cs="Times New Roman"/>
          <w:szCs w:val="24"/>
        </w:rPr>
        <w:t>ую мишень.</w:t>
      </w:r>
    </w:p>
    <w:p w:rsidR="00681DD4" w:rsidRPr="001B0845" w:rsidRDefault="00C06E89" w:rsidP="001B0845">
      <w:pPr>
        <w:pStyle w:val="1"/>
        <w:numPr>
          <w:ilvl w:val="0"/>
          <w:numId w:val="9"/>
        </w:numPr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lastRenderedPageBreak/>
        <w:t>Захват мишеней 3 и 4 д</w:t>
      </w:r>
      <w:r w:rsidR="00681DD4" w:rsidRPr="001B0845">
        <w:rPr>
          <w:rFonts w:cs="Times New Roman"/>
          <w:szCs w:val="24"/>
        </w:rPr>
        <w:t>остижение зоны старта/финиша</w:t>
      </w:r>
      <w:r w:rsidRPr="001B0845">
        <w:rPr>
          <w:rFonts w:cs="Times New Roman"/>
          <w:szCs w:val="24"/>
        </w:rPr>
        <w:t xml:space="preserve"> – по </w:t>
      </w:r>
      <w:r w:rsidR="003D1D04" w:rsidRPr="001B0845">
        <w:rPr>
          <w:rFonts w:cs="Times New Roman"/>
          <w:szCs w:val="24"/>
        </w:rPr>
        <w:t>5</w:t>
      </w:r>
      <w:r w:rsidRPr="001B0845">
        <w:rPr>
          <w:rFonts w:cs="Times New Roman"/>
          <w:szCs w:val="24"/>
        </w:rPr>
        <w:t>0 очков за каждую</w:t>
      </w:r>
      <w:r w:rsidR="000F5AE1" w:rsidRPr="001B0845">
        <w:rPr>
          <w:rFonts w:cs="Times New Roman"/>
          <w:szCs w:val="24"/>
        </w:rPr>
        <w:t xml:space="preserve"> (находящуюся в вертикальном положении) или 25 очков, если банка не находится в вертикальном положен</w:t>
      </w:r>
      <w:r w:rsidR="007221BF" w:rsidRPr="001B0845">
        <w:rPr>
          <w:rFonts w:cs="Times New Roman"/>
          <w:szCs w:val="24"/>
        </w:rPr>
        <w:t>и</w:t>
      </w:r>
      <w:r w:rsidR="000F5AE1" w:rsidRPr="001B0845">
        <w:rPr>
          <w:rFonts w:cs="Times New Roman"/>
          <w:szCs w:val="24"/>
        </w:rPr>
        <w:t>и</w:t>
      </w:r>
      <w:r w:rsidRPr="001B0845">
        <w:rPr>
          <w:rFonts w:cs="Times New Roman"/>
          <w:szCs w:val="24"/>
        </w:rPr>
        <w:t>.</w:t>
      </w:r>
      <w:r w:rsidR="00681DD4" w:rsidRPr="001B0845">
        <w:rPr>
          <w:rFonts w:cs="Times New Roman"/>
          <w:szCs w:val="24"/>
        </w:rPr>
        <w:t xml:space="preserve"> Мишень считается доставленной на баз</w:t>
      </w:r>
      <w:r w:rsidRPr="001B0845">
        <w:rPr>
          <w:rFonts w:cs="Times New Roman"/>
          <w:szCs w:val="24"/>
        </w:rPr>
        <w:t>у, если хоть какая-либо часть ее</w:t>
      </w:r>
      <w:r w:rsidR="00681DD4" w:rsidRPr="001B0845">
        <w:rPr>
          <w:rFonts w:cs="Times New Roman"/>
          <w:szCs w:val="24"/>
        </w:rPr>
        <w:t xml:space="preserve"> проекции находится на базе.</w:t>
      </w:r>
    </w:p>
    <w:p w:rsidR="00681DD4" w:rsidRPr="001B0845" w:rsidRDefault="00681DD4" w:rsidP="001B0845">
      <w:pPr>
        <w:pStyle w:val="1"/>
        <w:numPr>
          <w:ilvl w:val="0"/>
          <w:numId w:val="9"/>
        </w:numPr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Штрафные очки</w:t>
      </w:r>
      <w:r w:rsidR="00C06E89" w:rsidRPr="001B0845">
        <w:rPr>
          <w:rFonts w:cs="Times New Roman"/>
          <w:szCs w:val="24"/>
        </w:rPr>
        <w:t>:</w:t>
      </w:r>
      <w:r w:rsidRPr="001B0845">
        <w:rPr>
          <w:rFonts w:cs="Times New Roman"/>
          <w:szCs w:val="24"/>
        </w:rPr>
        <w:t xml:space="preserve"> 50 штрафных очков за каждый </w:t>
      </w:r>
      <w:r w:rsidR="000F5AE1" w:rsidRPr="001B0845">
        <w:rPr>
          <w:rFonts w:cs="Times New Roman"/>
          <w:szCs w:val="24"/>
        </w:rPr>
        <w:t xml:space="preserve">сбитый </w:t>
      </w:r>
      <w:r w:rsidRPr="001B0845">
        <w:rPr>
          <w:rFonts w:cs="Times New Roman"/>
          <w:szCs w:val="24"/>
        </w:rPr>
        <w:t>столб</w:t>
      </w:r>
      <w:r w:rsidR="00C06E89" w:rsidRPr="001B0845">
        <w:rPr>
          <w:rFonts w:cs="Times New Roman"/>
          <w:szCs w:val="24"/>
        </w:rPr>
        <w:t xml:space="preserve"> (5, 6, 7 или 8)</w:t>
      </w:r>
      <w:r w:rsidRPr="001B0845">
        <w:rPr>
          <w:rFonts w:cs="Times New Roman"/>
          <w:szCs w:val="24"/>
        </w:rPr>
        <w:t>.</w:t>
      </w:r>
    </w:p>
    <w:p w:rsidR="003D1D04" w:rsidRPr="001B0845" w:rsidRDefault="003D1D04" w:rsidP="001B0845">
      <w:pPr>
        <w:pStyle w:val="1"/>
        <w:numPr>
          <w:ilvl w:val="0"/>
          <w:numId w:val="9"/>
        </w:numPr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 xml:space="preserve">Победителем будет объявлена команда, получившая наибольшее количество баллов. </w:t>
      </w:r>
    </w:p>
    <w:p w:rsidR="003D1D04" w:rsidRPr="001B0845" w:rsidRDefault="003D1D04" w:rsidP="001B0845">
      <w:pPr>
        <w:pStyle w:val="1"/>
        <w:numPr>
          <w:ilvl w:val="0"/>
          <w:numId w:val="9"/>
        </w:numPr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 xml:space="preserve">Если таких команд несколько, то победителем объявляется команда, потратившая на выполнение заданий наименьшее время.  </w:t>
      </w:r>
    </w:p>
    <w:p w:rsidR="003D1D04" w:rsidRPr="001B0845" w:rsidRDefault="003D1D04" w:rsidP="001B0845">
      <w:pPr>
        <w:pStyle w:val="1"/>
        <w:suppressAutoHyphens w:val="0"/>
        <w:spacing w:line="276" w:lineRule="auto"/>
        <w:ind w:left="851"/>
        <w:jc w:val="both"/>
        <w:rPr>
          <w:rFonts w:cs="Times New Roman"/>
          <w:szCs w:val="24"/>
        </w:rPr>
      </w:pPr>
    </w:p>
    <w:p w:rsidR="00681DD4" w:rsidRPr="001B0845" w:rsidRDefault="00681DD4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bookmarkStart w:id="0" w:name="_GoBack"/>
      <w:bookmarkEnd w:id="0"/>
      <w:r w:rsidRPr="001B0845">
        <w:rPr>
          <w:rFonts w:cs="Times New Roman"/>
          <w:b/>
          <w:szCs w:val="24"/>
        </w:rPr>
        <w:t>Ход проведения соревнований</w:t>
      </w:r>
    </w:p>
    <w:p w:rsidR="00681DD4" w:rsidRPr="001B0845" w:rsidRDefault="00681DD4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 xml:space="preserve">Каждая команда совершает 2 попытки. За итоговое количество очков команды принимается </w:t>
      </w:r>
      <w:r w:rsidRPr="001B0845">
        <w:rPr>
          <w:rFonts w:cs="Times New Roman"/>
          <w:b/>
          <w:szCs w:val="24"/>
        </w:rPr>
        <w:t>сумма очков, набранных за обе попытки</w:t>
      </w:r>
      <w:r w:rsidRPr="001B0845">
        <w:rPr>
          <w:rFonts w:cs="Times New Roman"/>
          <w:szCs w:val="24"/>
        </w:rPr>
        <w:t>.</w:t>
      </w:r>
    </w:p>
    <w:p w:rsidR="00681DD4" w:rsidRPr="001B0845" w:rsidRDefault="00681DD4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Команда, набравшая максимальное количество очков, считается выигравшей.</w:t>
      </w:r>
    </w:p>
    <w:p w:rsidR="006D417C" w:rsidRPr="001B0845" w:rsidRDefault="006D417C" w:rsidP="001B0845">
      <w:pPr>
        <w:spacing w:line="276" w:lineRule="auto"/>
      </w:pPr>
    </w:p>
    <w:p w:rsidR="00963791" w:rsidRPr="001B0845" w:rsidRDefault="00963791" w:rsidP="001B0845">
      <w:pPr>
        <w:spacing w:line="276" w:lineRule="auto"/>
        <w:jc w:val="center"/>
      </w:pPr>
    </w:p>
    <w:sectPr w:rsidR="00963791" w:rsidRPr="001B0845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FC" w:rsidRDefault="00FA2BFC" w:rsidP="001B0845">
      <w:r>
        <w:separator/>
      </w:r>
    </w:p>
  </w:endnote>
  <w:endnote w:type="continuationSeparator" w:id="0">
    <w:p w:rsidR="00FA2BFC" w:rsidRDefault="00FA2BFC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412F4C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FC" w:rsidRDefault="00FA2BFC" w:rsidP="001B0845">
      <w:r>
        <w:separator/>
      </w:r>
    </w:p>
  </w:footnote>
  <w:footnote w:type="continuationSeparator" w:id="0">
    <w:p w:rsidR="00FA2BFC" w:rsidRDefault="00FA2BFC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F5AE1"/>
    <w:rsid w:val="001B0845"/>
    <w:rsid w:val="002D03DB"/>
    <w:rsid w:val="00314676"/>
    <w:rsid w:val="003B7A5B"/>
    <w:rsid w:val="003D1D04"/>
    <w:rsid w:val="00412F4C"/>
    <w:rsid w:val="004901F0"/>
    <w:rsid w:val="005078B2"/>
    <w:rsid w:val="00544C55"/>
    <w:rsid w:val="005C5F6A"/>
    <w:rsid w:val="00635632"/>
    <w:rsid w:val="00681DD4"/>
    <w:rsid w:val="006D417C"/>
    <w:rsid w:val="007221BF"/>
    <w:rsid w:val="00752206"/>
    <w:rsid w:val="00890B31"/>
    <w:rsid w:val="008910D5"/>
    <w:rsid w:val="00963791"/>
    <w:rsid w:val="00B2638C"/>
    <w:rsid w:val="00C06E89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Teacher</cp:lastModifiedBy>
  <cp:revision>4</cp:revision>
  <cp:lastPrinted>2016-06-12T07:02:00Z</cp:lastPrinted>
  <dcterms:created xsi:type="dcterms:W3CDTF">2018-10-23T08:48:00Z</dcterms:created>
  <dcterms:modified xsi:type="dcterms:W3CDTF">2019-11-06T07:29:00Z</dcterms:modified>
</cp:coreProperties>
</file>