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BF" w:rsidRDefault="001341BF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594D" w:rsidRPr="00FE1718" w:rsidRDefault="0078594D" w:rsidP="0078594D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  <w:szCs w:val="24"/>
        </w:rPr>
      </w:pPr>
      <w:r w:rsidRPr="00FE1718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КЕГЕЛЬРИНГ-КВАДРО. </w:t>
      </w:r>
      <w:r w:rsidR="00513725" w:rsidRPr="00FE1718">
        <w:rPr>
          <w:rFonts w:ascii="Times New Roman" w:hAnsi="Times New Roman" w:cs="Times New Roman"/>
          <w:b/>
          <w:color w:val="FF6600"/>
          <w:sz w:val="32"/>
          <w:szCs w:val="24"/>
          <w:lang w:val="en-US"/>
        </w:rPr>
        <w:t>I</w:t>
      </w:r>
      <w:r w:rsidR="00E25D99">
        <w:rPr>
          <w:rFonts w:ascii="Times New Roman" w:hAnsi="Times New Roman" w:cs="Times New Roman"/>
          <w:b/>
          <w:color w:val="FF6600"/>
          <w:sz w:val="32"/>
          <w:szCs w:val="24"/>
          <w:lang w:val="en-US"/>
        </w:rPr>
        <w:t>I</w:t>
      </w:r>
      <w:r w:rsidRPr="00FE1718">
        <w:rPr>
          <w:rFonts w:ascii="Times New Roman" w:hAnsi="Times New Roman" w:cs="Times New Roman"/>
          <w:b/>
          <w:color w:val="FF6600"/>
          <w:sz w:val="32"/>
          <w:szCs w:val="24"/>
        </w:rPr>
        <w:t xml:space="preserve"> ВОЗРАСТНАЯ КАТЕГОРИЯ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594D">
        <w:rPr>
          <w:rFonts w:ascii="Times New Roman" w:hAnsi="Times New Roman" w:cs="Times New Roman"/>
          <w:sz w:val="24"/>
          <w:szCs w:val="24"/>
        </w:rPr>
        <w:t xml:space="preserve">а ринге расставляют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="00693AD4">
        <w:rPr>
          <w:rFonts w:ascii="Times New Roman" w:hAnsi="Times New Roman" w:cs="Times New Roman"/>
          <w:sz w:val="24"/>
          <w:szCs w:val="24"/>
        </w:rPr>
        <w:t>объекта («кегли»)</w:t>
      </w:r>
      <w:r>
        <w:rPr>
          <w:rFonts w:ascii="Times New Roman" w:hAnsi="Times New Roman" w:cs="Times New Roman"/>
          <w:sz w:val="24"/>
          <w:szCs w:val="24"/>
        </w:rPr>
        <w:t>: 2 светлого цвета и 2 темного цвета</w:t>
      </w:r>
      <w:r w:rsidR="005B198E">
        <w:rPr>
          <w:rFonts w:ascii="Times New Roman" w:hAnsi="Times New Roman" w:cs="Times New Roman"/>
          <w:sz w:val="24"/>
          <w:szCs w:val="24"/>
        </w:rPr>
        <w:t xml:space="preserve"> (примеры нескольких расположений приведены на рисунке)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D4" w:rsidRDefault="00693AD4" w:rsidP="00693AD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объектов</w:t>
      </w:r>
      <w:r w:rsidRPr="00693AD4">
        <w:rPr>
          <w:rFonts w:ascii="Times New Roman" w:hAnsi="Times New Roman" w:cs="Times New Roman"/>
          <w:sz w:val="24"/>
          <w:szCs w:val="24"/>
        </w:rPr>
        <w:t xml:space="preserve"> могут быть разными. Максимальные размеры объектов: 60х60х100мм. Объекты собраны из элементов конструктора </w:t>
      </w:r>
      <w:r w:rsidR="00513725" w:rsidRPr="00693AD4">
        <w:rPr>
          <w:rFonts w:ascii="Times New Roman" w:hAnsi="Times New Roman" w:cs="Times New Roman"/>
          <w:sz w:val="24"/>
          <w:szCs w:val="24"/>
        </w:rPr>
        <w:t xml:space="preserve">LEGO </w:t>
      </w:r>
      <w:r w:rsidRPr="00693AD4">
        <w:rPr>
          <w:rFonts w:ascii="Times New Roman" w:hAnsi="Times New Roman" w:cs="Times New Roman"/>
          <w:sz w:val="24"/>
          <w:szCs w:val="24"/>
        </w:rPr>
        <w:t>Education WRO Brick Set 45811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A31" w:rsidRDefault="00235A31" w:rsidP="00235A3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1">
        <w:rPr>
          <w:rFonts w:ascii="Times New Roman" w:hAnsi="Times New Roman" w:cs="Times New Roman"/>
          <w:b/>
          <w:sz w:val="24"/>
          <w:szCs w:val="24"/>
        </w:rPr>
        <w:t>В к</w:t>
      </w:r>
      <w:r w:rsidR="00513725">
        <w:rPr>
          <w:rFonts w:ascii="Times New Roman" w:hAnsi="Times New Roman" w:cs="Times New Roman"/>
          <w:b/>
          <w:sz w:val="24"/>
          <w:szCs w:val="24"/>
        </w:rPr>
        <w:t>аждой четверти круга расположен</w:t>
      </w:r>
      <w:r w:rsidRPr="00235A31">
        <w:rPr>
          <w:rFonts w:ascii="Times New Roman" w:hAnsi="Times New Roman" w:cs="Times New Roman"/>
          <w:b/>
          <w:sz w:val="24"/>
          <w:szCs w:val="24"/>
        </w:rPr>
        <w:t xml:space="preserve"> только 1 </w:t>
      </w:r>
      <w:r w:rsidR="00693AD4">
        <w:rPr>
          <w:rFonts w:ascii="Times New Roman" w:hAnsi="Times New Roman" w:cs="Times New Roman"/>
          <w:b/>
          <w:sz w:val="24"/>
          <w:szCs w:val="24"/>
        </w:rPr>
        <w:t>объект</w:t>
      </w:r>
      <w:r w:rsidRPr="00235A31">
        <w:rPr>
          <w:rFonts w:ascii="Times New Roman" w:hAnsi="Times New Roman" w:cs="Times New Roman"/>
          <w:b/>
          <w:sz w:val="24"/>
          <w:szCs w:val="24"/>
        </w:rPr>
        <w:t>.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не выходя за пределы круга, очерчивающего ринг, должен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вытолкнуть 2 </w:t>
      </w:r>
      <w:r w:rsidR="00E25D99">
        <w:rPr>
          <w:rFonts w:ascii="Times New Roman" w:hAnsi="Times New Roman" w:cs="Times New Roman"/>
          <w:b/>
          <w:sz w:val="24"/>
          <w:szCs w:val="24"/>
        </w:rPr>
        <w:t>светлые</w:t>
      </w:r>
      <w:bookmarkStart w:id="0" w:name="_GoBack"/>
      <w:bookmarkEnd w:id="0"/>
      <w:r w:rsidRPr="0078594D">
        <w:rPr>
          <w:rFonts w:ascii="Times New Roman" w:hAnsi="Times New Roman" w:cs="Times New Roman"/>
          <w:b/>
          <w:sz w:val="24"/>
          <w:szCs w:val="24"/>
        </w:rPr>
        <w:t xml:space="preserve"> кегли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98E" w:rsidRDefault="00235A31" w:rsidP="005B19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3B7FB9" wp14:editId="7967BC50">
            <wp:extent cx="4044950" cy="195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8727" cy="19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Ринг </w:t>
      </w:r>
      <w:r>
        <w:rPr>
          <w:rFonts w:ascii="Times New Roman" w:hAnsi="Times New Roman" w:cs="Times New Roman"/>
          <w:b/>
          <w:sz w:val="24"/>
          <w:szCs w:val="24"/>
        </w:rPr>
        <w:t>и кегли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Цвет ринга – светлый, цвет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черный.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Диаметр ринга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1 м. </w:t>
      </w:r>
    </w:p>
    <w:p w:rsidR="000B67E4" w:rsidRDefault="0078594D" w:rsidP="000B67E4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Ширина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5 см. </w:t>
      </w:r>
    </w:p>
    <w:p w:rsidR="000B67E4" w:rsidRDefault="00FE1718" w:rsidP="000B67E4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7E4">
        <w:rPr>
          <w:rFonts w:ascii="Times New Roman" w:hAnsi="Times New Roman" w:cs="Times New Roman"/>
          <w:sz w:val="24"/>
          <w:szCs w:val="24"/>
        </w:rPr>
        <w:t xml:space="preserve">Кегля считается вытолкнутой, если никакая ее часть не находится внутри белого круга, ограниченного линией. </w:t>
      </w:r>
    </w:p>
    <w:p w:rsidR="000B67E4" w:rsidRPr="000B67E4" w:rsidRDefault="000B67E4" w:rsidP="000B67E4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7E4">
        <w:rPr>
          <w:rFonts w:ascii="Times New Roman" w:hAnsi="Times New Roman" w:cs="Times New Roman"/>
          <w:sz w:val="24"/>
          <w:szCs w:val="24"/>
        </w:rPr>
        <w:t>Конкретные размеры объекта будут известны в день соревнований.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FE1718" w:rsidRDefault="0078594D" w:rsidP="00FE1718">
      <w:pPr>
        <w:pStyle w:val="a3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>Максимальный размер робота</w:t>
      </w:r>
      <w:r w:rsidRPr="00FE1718">
        <w:rPr>
          <w:rFonts w:ascii="Times New Roman" w:hAnsi="Times New Roman" w:cs="Times New Roman"/>
          <w:b/>
          <w:sz w:val="24"/>
          <w:szCs w:val="24"/>
        </w:rPr>
        <w:t>: 20 х 20 х 20 см.</w:t>
      </w:r>
      <w:r w:rsidRPr="00FE17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94D" w:rsidRPr="00FE1718" w:rsidRDefault="0078594D" w:rsidP="00FE1718">
      <w:pPr>
        <w:pStyle w:val="a3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 xml:space="preserve">Во время соревнования размеры робота должны оставаться неизменными. </w:t>
      </w:r>
    </w:p>
    <w:p w:rsidR="00331BD3" w:rsidRDefault="00FE1718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594D" w:rsidRPr="0078594D">
        <w:rPr>
          <w:rFonts w:ascii="Times New Roman" w:hAnsi="Times New Roman" w:cs="Times New Roman"/>
          <w:sz w:val="24"/>
          <w:szCs w:val="24"/>
        </w:rPr>
        <w:t xml:space="preserve">обот не должен полностью покидать ринг. В случае, если робот никакой своей частью не находится над белым кругом ринга, ему засчитывается поражение.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Один раз покинувшая пределы ринга кегля считается вытолкнутой и может быть снята с ринга в случае обратного закатывания. </w:t>
      </w:r>
    </w:p>
    <w:p w:rsidR="00331BD3" w:rsidRDefault="00331BD3" w:rsidP="00331BD3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1BD3" w:rsidRPr="00331BD3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D3">
        <w:rPr>
          <w:rFonts w:ascii="Times New Roman" w:hAnsi="Times New Roman" w:cs="Times New Roman"/>
          <w:b/>
          <w:sz w:val="24"/>
          <w:szCs w:val="24"/>
        </w:rPr>
        <w:t xml:space="preserve">Правила отбора победителя </w:t>
      </w:r>
    </w:p>
    <w:p w:rsidR="00331BD3" w:rsidRPr="00FE1718" w:rsidRDefault="0078594D" w:rsidP="003E5B3F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 xml:space="preserve">Каждой команде дается </w:t>
      </w:r>
      <w:r w:rsidR="00FE1718" w:rsidRPr="00FE1718">
        <w:rPr>
          <w:rFonts w:ascii="Times New Roman" w:hAnsi="Times New Roman" w:cs="Times New Roman"/>
          <w:sz w:val="24"/>
          <w:szCs w:val="24"/>
        </w:rPr>
        <w:t>4</w:t>
      </w:r>
      <w:r w:rsidR="00331BD3" w:rsidRPr="00FE1718">
        <w:rPr>
          <w:rFonts w:ascii="Times New Roman" w:hAnsi="Times New Roman" w:cs="Times New Roman"/>
          <w:sz w:val="24"/>
          <w:szCs w:val="24"/>
        </w:rPr>
        <w:t xml:space="preserve"> попытки.</w:t>
      </w:r>
      <w:r w:rsidRPr="00FE1718">
        <w:rPr>
          <w:rFonts w:ascii="Times New Roman" w:hAnsi="Times New Roman" w:cs="Times New Roman"/>
          <w:sz w:val="24"/>
          <w:szCs w:val="24"/>
        </w:rPr>
        <w:t xml:space="preserve"> В зачет принимается </w:t>
      </w:r>
      <w:r w:rsidR="00331BD3" w:rsidRPr="00FE1718">
        <w:rPr>
          <w:rFonts w:ascii="Times New Roman" w:hAnsi="Times New Roman" w:cs="Times New Roman"/>
          <w:b/>
          <w:sz w:val="24"/>
          <w:szCs w:val="24"/>
        </w:rPr>
        <w:t>суммарное</w:t>
      </w:r>
      <w:r w:rsidRPr="00FE1718">
        <w:rPr>
          <w:rFonts w:ascii="Times New Roman" w:hAnsi="Times New Roman" w:cs="Times New Roman"/>
          <w:b/>
          <w:sz w:val="24"/>
          <w:szCs w:val="24"/>
        </w:rPr>
        <w:t xml:space="preserve"> время </w:t>
      </w:r>
      <w:r w:rsidR="00331BD3" w:rsidRPr="00FE1718">
        <w:rPr>
          <w:rFonts w:ascii="Times New Roman" w:hAnsi="Times New Roman" w:cs="Times New Roman"/>
          <w:b/>
          <w:sz w:val="24"/>
          <w:szCs w:val="24"/>
        </w:rPr>
        <w:t>попыток</w:t>
      </w:r>
      <w:r w:rsidR="00331BD3" w:rsidRPr="00FE1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D3" w:rsidRDefault="00331BD3" w:rsidP="00FE1718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E1718" w:rsidRPr="00FE1718" w:rsidRDefault="00FE1718" w:rsidP="00FE1718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sectPr w:rsidR="00FE1718" w:rsidRPr="00FE171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44" w:rsidRDefault="00FD0944" w:rsidP="001341BF">
      <w:pPr>
        <w:spacing w:after="0" w:line="240" w:lineRule="auto"/>
      </w:pPr>
      <w:r>
        <w:separator/>
      </w:r>
    </w:p>
  </w:endnote>
  <w:endnote w:type="continuationSeparator" w:id="0">
    <w:p w:rsidR="00FD0944" w:rsidRDefault="00FD0944" w:rsidP="0013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Pr="001341BF" w:rsidRDefault="001341BF" w:rsidP="00905558">
    <w:pPr>
      <w:pStyle w:val="a6"/>
      <w:ind w:left="-142"/>
      <w:jc w:val="center"/>
      <w:rPr>
        <w:rFonts w:ascii="Times New Roman" w:hAnsi="Times New Roman" w:cs="Times New Roman"/>
        <w:sz w:val="24"/>
      </w:rPr>
    </w:pPr>
    <w:r w:rsidRPr="001341BF">
      <w:rPr>
        <w:rFonts w:ascii="Times New Roman" w:hAnsi="Times New Roman" w:cs="Times New Roman"/>
        <w:sz w:val="24"/>
      </w:rPr>
      <w:t>АРХАНГЕЛЬСК. УЛ. ТИММЕ, Д.22, КОРП.3, ГИ</w:t>
    </w:r>
    <w:r w:rsidR="00905558">
      <w:rPr>
        <w:rFonts w:ascii="Times New Roman" w:hAnsi="Times New Roman" w:cs="Times New Roman"/>
        <w:sz w:val="24"/>
      </w:rPr>
      <w:t>М</w:t>
    </w:r>
    <w:r w:rsidRPr="001341BF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44" w:rsidRDefault="00FD0944" w:rsidP="001341BF">
      <w:pPr>
        <w:spacing w:after="0" w:line="240" w:lineRule="auto"/>
      </w:pPr>
      <w:r>
        <w:separator/>
      </w:r>
    </w:p>
  </w:footnote>
  <w:footnote w:type="continuationSeparator" w:id="0">
    <w:p w:rsidR="00FD0944" w:rsidRDefault="00FD0944" w:rsidP="0013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Default="001341BF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EEF"/>
    <w:multiLevelType w:val="hybridMultilevel"/>
    <w:tmpl w:val="B4A83508"/>
    <w:lvl w:ilvl="0" w:tplc="85941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275997"/>
    <w:multiLevelType w:val="hybridMultilevel"/>
    <w:tmpl w:val="9E64F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1ECE"/>
    <w:multiLevelType w:val="hybridMultilevel"/>
    <w:tmpl w:val="06429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BE4CAF"/>
    <w:multiLevelType w:val="hybridMultilevel"/>
    <w:tmpl w:val="F51A6EA4"/>
    <w:lvl w:ilvl="0" w:tplc="F808C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13A9E"/>
    <w:multiLevelType w:val="hybridMultilevel"/>
    <w:tmpl w:val="FD0A31BC"/>
    <w:lvl w:ilvl="0" w:tplc="5DDC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F4E75"/>
    <w:multiLevelType w:val="hybridMultilevel"/>
    <w:tmpl w:val="E530ED30"/>
    <w:lvl w:ilvl="0" w:tplc="9B6C0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06037"/>
    <w:multiLevelType w:val="hybridMultilevel"/>
    <w:tmpl w:val="B79EA1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AC693D"/>
    <w:multiLevelType w:val="hybridMultilevel"/>
    <w:tmpl w:val="2EC6E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265C00"/>
    <w:multiLevelType w:val="hybridMultilevel"/>
    <w:tmpl w:val="77C2C3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D"/>
    <w:rsid w:val="000214C5"/>
    <w:rsid w:val="00036960"/>
    <w:rsid w:val="000B67E4"/>
    <w:rsid w:val="001341BF"/>
    <w:rsid w:val="001E2CA0"/>
    <w:rsid w:val="00235A31"/>
    <w:rsid w:val="00254FDF"/>
    <w:rsid w:val="00261E27"/>
    <w:rsid w:val="002B36FF"/>
    <w:rsid w:val="002B45B1"/>
    <w:rsid w:val="003075E5"/>
    <w:rsid w:val="00315AA0"/>
    <w:rsid w:val="00331BD3"/>
    <w:rsid w:val="00513725"/>
    <w:rsid w:val="005B198E"/>
    <w:rsid w:val="00693AD4"/>
    <w:rsid w:val="0078594D"/>
    <w:rsid w:val="007A1552"/>
    <w:rsid w:val="00905558"/>
    <w:rsid w:val="00AA4383"/>
    <w:rsid w:val="00C5760B"/>
    <w:rsid w:val="00D31DB3"/>
    <w:rsid w:val="00E25D99"/>
    <w:rsid w:val="00FD0944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78DD"/>
  <w15:chartTrackingRefBased/>
  <w15:docId w15:val="{FAB7AFC9-2FCA-4DD0-8859-6736E1D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1BF"/>
  </w:style>
  <w:style w:type="paragraph" w:styleId="a6">
    <w:name w:val="footer"/>
    <w:basedOn w:val="a"/>
    <w:link w:val="a7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1BF"/>
  </w:style>
  <w:style w:type="paragraph" w:customStyle="1" w:styleId="1">
    <w:name w:val="Без интервала1"/>
    <w:rsid w:val="00FE1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3CC7-D1BA-4B37-A18B-2FB3FDFB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2016-06-12T09:38:00Z</cp:lastPrinted>
  <dcterms:created xsi:type="dcterms:W3CDTF">2020-11-07T19:32:00Z</dcterms:created>
  <dcterms:modified xsi:type="dcterms:W3CDTF">2020-11-07T19:32:00Z</dcterms:modified>
</cp:coreProperties>
</file>